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3EF" w:rsidRDefault="003A13EF" w:rsidP="003A13EF">
      <w:pPr>
        <w:pStyle w:val="a3"/>
        <w:spacing w:after="0" w:line="560" w:lineRule="exact"/>
        <w:jc w:val="both"/>
        <w:rPr>
          <w:rFonts w:ascii="仿宋_GB2312" w:eastAsia="仿宋_GB2312" w:hAnsi="仿宋_GB2312" w:cs="仿宋_GB2312" w:hint="eastAsia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附件1：</w:t>
      </w:r>
    </w:p>
    <w:p w:rsidR="003A13EF" w:rsidRDefault="003A13EF" w:rsidP="003A13EF">
      <w:pPr>
        <w:pStyle w:val="a3"/>
        <w:spacing w:before="0" w:beforeAutospacing="0" w:after="0" w:afterAutospacing="0"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湖南娄底农村商业银行股份有限公司</w:t>
      </w:r>
    </w:p>
    <w:p w:rsidR="003A13EF" w:rsidRDefault="003A13EF" w:rsidP="003A13E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2020年公开招聘员工报名登记表</w:t>
      </w:r>
      <w:bookmarkEnd w:id="0"/>
    </w:p>
    <w:p w:rsidR="003A13EF" w:rsidRDefault="003A13EF" w:rsidP="003A13EF">
      <w:pPr>
        <w:ind w:leftChars="-171" w:left="-359" w:firstLineChars="200" w:firstLine="420"/>
      </w:pPr>
      <w:r>
        <w:rPr>
          <w:rFonts w:hint="eastAsia"/>
        </w:rPr>
        <w:t>报考对象：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 xml:space="preserve">    </w:t>
      </w:r>
      <w:r>
        <w:t xml:space="preserve"> </w:t>
      </w:r>
      <w:r>
        <w:rPr>
          <w:rFonts w:hint="eastAsia"/>
        </w:rPr>
        <w:t xml:space="preserve">                      </w:t>
      </w:r>
      <w:r>
        <w:t xml:space="preserve">                           </w:t>
      </w:r>
    </w:p>
    <w:p w:rsidR="003A13EF" w:rsidRDefault="003A13EF" w:rsidP="003A13EF">
      <w:pPr>
        <w:spacing w:line="80" w:lineRule="exact"/>
        <w:ind w:left="-357" w:right="-335"/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66"/>
        <w:gridCol w:w="1280"/>
        <w:gridCol w:w="120"/>
        <w:gridCol w:w="1212"/>
        <w:gridCol w:w="1092"/>
        <w:gridCol w:w="468"/>
        <w:gridCol w:w="569"/>
        <w:gridCol w:w="243"/>
        <w:gridCol w:w="1080"/>
        <w:gridCol w:w="1905"/>
      </w:tblGrid>
      <w:tr w:rsidR="003A13EF" w:rsidTr="001703BB">
        <w:trPr>
          <w:cantSplit/>
          <w:trHeight w:val="585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姓名</w:t>
            </w:r>
          </w:p>
        </w:tc>
        <w:tc>
          <w:tcPr>
            <w:tcW w:w="1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90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462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籍贯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婚否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90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widowControl/>
              <w:jc w:val="left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585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4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身份证号</w:t>
            </w:r>
          </w:p>
        </w:tc>
        <w:tc>
          <w:tcPr>
            <w:tcW w:w="345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90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widowControl/>
              <w:jc w:val="left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513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健康状况</w:t>
            </w:r>
          </w:p>
        </w:tc>
        <w:tc>
          <w:tcPr>
            <w:tcW w:w="14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家庭地址</w:t>
            </w:r>
          </w:p>
        </w:tc>
        <w:tc>
          <w:tcPr>
            <w:tcW w:w="345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9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widowControl/>
              <w:jc w:val="left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616"/>
          <w:jc w:val="center"/>
        </w:trPr>
        <w:tc>
          <w:tcPr>
            <w:tcW w:w="148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1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毕业院校</w:t>
            </w:r>
          </w:p>
        </w:tc>
        <w:tc>
          <w:tcPr>
            <w:tcW w:w="237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</w:t>
            </w:r>
          </w:p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专业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616"/>
          <w:jc w:val="center"/>
        </w:trPr>
        <w:tc>
          <w:tcPr>
            <w:tcW w:w="148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</w:pPr>
          </w:p>
        </w:tc>
        <w:tc>
          <w:tcPr>
            <w:tcW w:w="26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第二学历/学位</w:t>
            </w:r>
          </w:p>
        </w:tc>
        <w:tc>
          <w:tcPr>
            <w:tcW w:w="535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561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英语水平</w:t>
            </w:r>
          </w:p>
        </w:tc>
        <w:tc>
          <w:tcPr>
            <w:tcW w:w="26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计算机水平</w:t>
            </w:r>
          </w:p>
        </w:tc>
        <w:tc>
          <w:tcPr>
            <w:tcW w:w="8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身高</w:t>
            </w:r>
          </w:p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（CM）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525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职   称</w:t>
            </w:r>
          </w:p>
        </w:tc>
        <w:tc>
          <w:tcPr>
            <w:tcW w:w="26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资格证书</w:t>
            </w:r>
          </w:p>
        </w:tc>
        <w:tc>
          <w:tcPr>
            <w:tcW w:w="379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90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现工作单位</w:t>
            </w:r>
          </w:p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及部门职位</w:t>
            </w:r>
          </w:p>
        </w:tc>
        <w:tc>
          <w:tcPr>
            <w:tcW w:w="79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573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爱好和特长</w:t>
            </w:r>
          </w:p>
        </w:tc>
        <w:tc>
          <w:tcPr>
            <w:tcW w:w="26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联系电话</w:t>
            </w:r>
          </w:p>
        </w:tc>
        <w:tc>
          <w:tcPr>
            <w:tcW w:w="37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</w:p>
        </w:tc>
      </w:tr>
      <w:tr w:rsidR="003A13EF" w:rsidTr="001703BB">
        <w:trPr>
          <w:cantSplit/>
          <w:trHeight w:val="5025"/>
          <w:jc w:val="center"/>
        </w:trPr>
        <w:tc>
          <w:tcPr>
            <w:tcW w:w="14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个</w:t>
            </w:r>
          </w:p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人</w:t>
            </w:r>
          </w:p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简</w:t>
            </w:r>
          </w:p>
          <w:p w:rsidR="003A13EF" w:rsidRDefault="003A13EF" w:rsidP="001703B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历</w:t>
            </w:r>
          </w:p>
        </w:tc>
        <w:tc>
          <w:tcPr>
            <w:tcW w:w="79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jc w:val="center"/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  <w:p w:rsidR="003A13EF" w:rsidRDefault="003A13EF" w:rsidP="001703BB">
            <w:pPr>
              <w:rPr>
                <w:rFonts w:ascii="宋体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02"/>
          <w:jc w:val="center"/>
        </w:trPr>
        <w:tc>
          <w:tcPr>
            <w:tcW w:w="9455" w:type="dxa"/>
            <w:gridSpan w:val="11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家庭成员及主要社会关系</w:t>
            </w: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815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关系</w:t>
            </w: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职务</w:t>
            </w: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24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89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809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74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14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899"/>
          <w:jc w:val="center"/>
        </w:trPr>
        <w:tc>
          <w:tcPr>
            <w:tcW w:w="1420" w:type="dxa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61" w:type="dxa"/>
            <w:gridSpan w:val="5"/>
            <w:vAlign w:val="center"/>
          </w:tcPr>
          <w:p w:rsidR="003A13EF" w:rsidRDefault="003A13EF" w:rsidP="001703BB">
            <w:pPr>
              <w:rPr>
                <w:rFonts w:eastAsia="仿宋_GB2312"/>
                <w:sz w:val="24"/>
              </w:rPr>
            </w:pPr>
          </w:p>
        </w:tc>
        <w:tc>
          <w:tcPr>
            <w:tcW w:w="3228" w:type="dxa"/>
            <w:gridSpan w:val="3"/>
            <w:vAlign w:val="center"/>
          </w:tcPr>
          <w:p w:rsidR="003A13EF" w:rsidRDefault="003A13EF" w:rsidP="001703BB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65"/>
          <w:jc w:val="center"/>
        </w:trPr>
        <w:tc>
          <w:tcPr>
            <w:tcW w:w="9455" w:type="dxa"/>
            <w:gridSpan w:val="11"/>
            <w:vAlign w:val="center"/>
          </w:tcPr>
          <w:p w:rsidR="003A13EF" w:rsidRDefault="003A13EF" w:rsidP="001703BB">
            <w:pPr>
              <w:spacing w:line="320" w:lineRule="exac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是否有亲属在本公司在职：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请列姓名：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亲属关系：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□没有</w:t>
            </w:r>
            <w:r>
              <w:rPr>
                <w:rFonts w:hint="eastAsia"/>
              </w:rPr>
              <w:t xml:space="preserve">  </w:t>
            </w:r>
          </w:p>
          <w:p w:rsidR="003A13EF" w:rsidRDefault="003A13EF" w:rsidP="001703B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是否服从岗位安排：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□否</w:t>
            </w:r>
          </w:p>
        </w:tc>
      </w:tr>
      <w:tr w:rsidR="003A13EF" w:rsidTr="00170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751"/>
          <w:jc w:val="center"/>
        </w:trPr>
        <w:tc>
          <w:tcPr>
            <w:tcW w:w="9455" w:type="dxa"/>
            <w:gridSpan w:val="11"/>
            <w:vAlign w:val="center"/>
          </w:tcPr>
          <w:p w:rsidR="003A13EF" w:rsidRDefault="003A13EF" w:rsidP="001703BB">
            <w:pPr>
              <w:spacing w:line="400" w:lineRule="exact"/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声明：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本人保证以上所填情况属实，如有故意隐瞒情况或捏造事实等行为，愿承担由此引起的一切后果。因本人的</w:t>
            </w:r>
            <w:proofErr w:type="gramStart"/>
            <w:r>
              <w:rPr>
                <w:rFonts w:hint="eastAsia"/>
                <w:szCs w:val="21"/>
              </w:rPr>
              <w:t>不</w:t>
            </w:r>
            <w:proofErr w:type="gramEnd"/>
            <w:r>
              <w:rPr>
                <w:rFonts w:hint="eastAsia"/>
                <w:szCs w:val="21"/>
              </w:rPr>
              <w:t>诚信原因造成的录用，公司保留解除劳动合同的权利。</w:t>
            </w:r>
          </w:p>
          <w:p w:rsidR="003A13EF" w:rsidRDefault="003A13EF" w:rsidP="001703BB">
            <w:pPr>
              <w:spacing w:line="400" w:lineRule="exact"/>
              <w:rPr>
                <w:szCs w:val="21"/>
              </w:rPr>
            </w:pPr>
          </w:p>
          <w:p w:rsidR="003A13EF" w:rsidRDefault="003A13EF" w:rsidP="001703BB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hint="eastAsia"/>
                <w:szCs w:val="21"/>
              </w:rPr>
              <w:t>签名：</w:t>
            </w:r>
            <w:r>
              <w:rPr>
                <w:rFonts w:hint="eastAsia"/>
                <w:szCs w:val="21"/>
                <w:u w:val="single"/>
              </w:rPr>
              <w:t xml:space="preserve">                      </w:t>
            </w:r>
            <w:r>
              <w:rPr>
                <w:rFonts w:hint="eastAsia"/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日期：</w:t>
            </w:r>
            <w:r>
              <w:rPr>
                <w:rFonts w:hint="eastAsia"/>
                <w:szCs w:val="21"/>
                <w:u w:val="single"/>
              </w:rPr>
              <w:t xml:space="preserve"> 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3A13EF" w:rsidRDefault="003A13EF" w:rsidP="001703BB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</w:tbl>
    <w:p w:rsidR="003A13EF" w:rsidRDefault="003A13EF" w:rsidP="003A13EF"/>
    <w:p w:rsidR="003A13EF" w:rsidRDefault="003A13EF" w:rsidP="003A13EF">
      <w:pPr>
        <w:pStyle w:val="1"/>
        <w:numPr>
          <w:ilvl w:val="0"/>
          <w:numId w:val="1"/>
        </w:numPr>
        <w:spacing w:line="360" w:lineRule="auto"/>
        <w:ind w:firstLineChars="0"/>
        <w:jc w:val="left"/>
        <w:rPr>
          <w:rFonts w:ascii="仿宋" w:eastAsia="仿宋" w:hAnsi="仿宋"/>
          <w:b/>
          <w:sz w:val="24"/>
        </w:rPr>
      </w:pPr>
      <w:r>
        <w:rPr>
          <w:rFonts w:ascii="仿宋" w:eastAsia="仿宋" w:hAnsi="仿宋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-38100</wp:posOffset>
                </wp:positionH>
                <wp:positionV relativeFrom="paragraph">
                  <wp:posOffset>363855</wp:posOffset>
                </wp:positionV>
                <wp:extent cx="5876925" cy="8020050"/>
                <wp:effectExtent l="19050" t="20955" r="19050" b="17145"/>
                <wp:wrapTopAndBottom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B183"/>
                          </a:solidFill>
                          <a:miter lim="2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16322D" id="矩形 4" o:spid="_x0000_s1026" style="position:absolute;left:0;text-align:left;margin-left:-3pt;margin-top:28.65pt;width:462.75pt;height:631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" filled="f" strokecolor="#f4b183" strokeweight="2.25pt">
                <v:stroke miterlimit="2"/>
                <w10:wrap type="topAndBottom" anchorx="margin"/>
              </v:rect>
            </w:pict>
          </mc:Fallback>
        </mc:AlternateContent>
      </w:r>
      <w:r>
        <w:rPr>
          <w:rFonts w:ascii="仿宋" w:eastAsia="仿宋" w:hAnsi="仿宋" w:hint="eastAsia"/>
          <w:b/>
          <w:sz w:val="24"/>
        </w:rPr>
        <w:t>身份证</w:t>
      </w:r>
      <w:r>
        <w:rPr>
          <w:rFonts w:ascii="仿宋" w:eastAsia="仿宋" w:hAnsi="仿宋"/>
          <w:b/>
          <w:sz w:val="24"/>
        </w:rPr>
        <w:t>正</w:t>
      </w:r>
      <w:r>
        <w:rPr>
          <w:rFonts w:ascii="仿宋" w:eastAsia="仿宋" w:hAnsi="仿宋" w:hint="eastAsia"/>
          <w:b/>
          <w:sz w:val="24"/>
        </w:rPr>
        <w:t>、</w:t>
      </w:r>
      <w:r>
        <w:rPr>
          <w:rFonts w:ascii="仿宋" w:eastAsia="仿宋" w:hAnsi="仿宋"/>
          <w:b/>
          <w:sz w:val="24"/>
        </w:rPr>
        <w:t>反面：</w:t>
      </w: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/>
          <w:b/>
          <w:sz w:val="24"/>
        </w:rPr>
        <w:lastRenderedPageBreak/>
        <w:t>2</w:t>
      </w:r>
      <w:r>
        <w:rPr>
          <w:rFonts w:ascii="仿宋" w:eastAsia="仿宋" w:hAnsi="仿宋" w:hint="eastAsia"/>
          <w:b/>
          <w:sz w:val="24"/>
        </w:rPr>
        <w:t>、毕业</w:t>
      </w:r>
      <w:r>
        <w:rPr>
          <w:rFonts w:ascii="仿宋" w:eastAsia="仿宋" w:hAnsi="仿宋"/>
          <w:b/>
          <w:sz w:val="24"/>
        </w:rPr>
        <w:t>证书</w:t>
      </w:r>
      <w:r>
        <w:rPr>
          <w:rFonts w:ascii="仿宋" w:eastAsia="仿宋" w:hAnsi="仿宋" w:hint="eastAsia"/>
          <w:b/>
          <w:sz w:val="24"/>
        </w:rPr>
        <w:t>（全日制</w:t>
      </w:r>
      <w:r>
        <w:rPr>
          <w:rFonts w:ascii="仿宋" w:eastAsia="仿宋" w:hAnsi="仿宋"/>
          <w:b/>
          <w:sz w:val="24"/>
        </w:rPr>
        <w:t>最高学历）</w:t>
      </w:r>
      <w:r>
        <w:rPr>
          <w:rFonts w:ascii="仿宋" w:eastAsia="仿宋" w:hAnsi="仿宋" w:hint="eastAsia"/>
          <w:b/>
          <w:sz w:val="24"/>
        </w:rPr>
        <w:t>：</w:t>
      </w:r>
      <w:r>
        <w:rPr>
          <w:rFonts w:ascii="仿宋" w:eastAsia="仿宋" w:hAnsi="仿宋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218440</wp:posOffset>
                </wp:positionV>
                <wp:extent cx="5876925" cy="8020050"/>
                <wp:effectExtent l="19050" t="18415" r="19050" b="19685"/>
                <wp:wrapTopAndBottom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B183"/>
                          </a:solidFill>
                          <a:miter lim="2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F6592B" id="矩形 3" o:spid="_x0000_s1026" style="position:absolute;left:0;text-align:left;margin-left:0;margin-top:17.2pt;width:462.75pt;height:631.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" filled="f" strokecolor="#f4b183" strokeweight="2.25pt">
                <v:stroke miterlimit="2"/>
                <w10:wrap type="topAndBottom" anchorx="margin"/>
              </v:rect>
            </w:pict>
          </mc:Fallback>
        </mc:AlternateContent>
      </w: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3、</w:t>
      </w:r>
      <w:r>
        <w:rPr>
          <w:rFonts w:ascii="仿宋" w:eastAsia="仿宋" w:hAnsi="仿宋"/>
          <w:b/>
          <w:sz w:val="24"/>
        </w:rPr>
        <w:t>学位证书</w:t>
      </w:r>
      <w:r>
        <w:rPr>
          <w:rFonts w:ascii="仿宋" w:eastAsia="仿宋" w:hAnsi="仿宋" w:hint="eastAsia"/>
          <w:b/>
          <w:sz w:val="24"/>
        </w:rPr>
        <w:t>（全日制最高学历对应的学位</w:t>
      </w:r>
      <w:r>
        <w:rPr>
          <w:rFonts w:ascii="仿宋" w:eastAsia="仿宋" w:hAnsi="仿宋"/>
          <w:b/>
          <w:sz w:val="24"/>
        </w:rPr>
        <w:t>）</w:t>
      </w:r>
      <w:r>
        <w:rPr>
          <w:rFonts w:ascii="仿宋" w:eastAsia="仿宋" w:hAnsi="仿宋" w:hint="eastAsia"/>
          <w:b/>
          <w:sz w:val="24"/>
        </w:rPr>
        <w:t>：</w:t>
      </w:r>
    </w:p>
    <w:p w:rsidR="003A13EF" w:rsidRDefault="003A13EF" w:rsidP="003A13EF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218440</wp:posOffset>
                </wp:positionV>
                <wp:extent cx="5876925" cy="8020050"/>
                <wp:effectExtent l="19050" t="20320" r="19050" b="17780"/>
                <wp:wrapTopAndBottom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B183"/>
                          </a:solidFill>
                          <a:miter lim="2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7D5AB1" id="矩形 2" o:spid="_x0000_s1026" style="position:absolute;left:0;text-align:left;margin-left:0;margin-top:17.2pt;width:462.75pt;height:631.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" filled="f" strokecolor="#f4b183" strokeweight="2.25pt">
                <v:stroke miterlimit="2"/>
                <w10:wrap type="topAndBottom" anchorx="margin"/>
              </v:rect>
            </w:pict>
          </mc:Fallback>
        </mc:AlternateContent>
      </w:r>
    </w:p>
    <w:p w:rsidR="003A13EF" w:rsidRDefault="003A13EF" w:rsidP="003A13EF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4.</w:t>
      </w:r>
      <w:proofErr w:type="gramStart"/>
      <w:r>
        <w:rPr>
          <w:rFonts w:ascii="仿宋" w:eastAsia="仿宋" w:hAnsi="仿宋" w:hint="eastAsia"/>
          <w:b/>
          <w:sz w:val="24"/>
        </w:rPr>
        <w:t>学信网认证</w:t>
      </w:r>
      <w:proofErr w:type="gramEnd"/>
      <w:r>
        <w:rPr>
          <w:rFonts w:ascii="仿宋" w:eastAsia="仿宋" w:hAnsi="仿宋" w:hint="eastAsia"/>
          <w:b/>
          <w:sz w:val="24"/>
        </w:rPr>
        <w:t>证明</w:t>
      </w:r>
    </w:p>
    <w:p w:rsidR="003A13EF" w:rsidRDefault="003A13EF" w:rsidP="003A13EF">
      <w:pPr>
        <w:tabs>
          <w:tab w:val="left" w:pos="2053"/>
        </w:tabs>
        <w:rPr>
          <w:rFonts w:ascii="仿宋" w:eastAsia="仿宋" w:hAnsi="仿宋" w:hint="eastAsia"/>
          <w:b/>
          <w:sz w:val="24"/>
        </w:rPr>
      </w:pPr>
    </w:p>
    <w:p w:rsidR="003A13EF" w:rsidRDefault="003A13EF" w:rsidP="003A13EF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margin">
                  <wp:posOffset>-30480</wp:posOffset>
                </wp:positionH>
                <wp:positionV relativeFrom="paragraph">
                  <wp:posOffset>-154940</wp:posOffset>
                </wp:positionV>
                <wp:extent cx="5968365" cy="7190105"/>
                <wp:effectExtent l="17145" t="22225" r="15240" b="17145"/>
                <wp:wrapTopAndBottom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68365" cy="719010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B183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9C563" id="矩形 1" o:spid="_x0000_s1026" style="position:absolute;left:0;text-align:left;margin-left:-2.4pt;margin-top:-12.2pt;width:469.95pt;height:566.1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" filled="f" strokecolor="#f4b183" strokeweight="2.25pt">
                <w10:wrap type="topAndBottom" anchorx="margin"/>
              </v:rect>
            </w:pict>
          </mc:Fallback>
        </mc:AlternateContent>
      </w:r>
    </w:p>
    <w:p w:rsidR="003A13EF" w:rsidRDefault="003A13EF" w:rsidP="003A13EF">
      <w:pPr>
        <w:rPr>
          <w:szCs w:val="21"/>
        </w:rPr>
      </w:pPr>
      <w:r>
        <w:rPr>
          <w:rFonts w:hint="eastAsia"/>
          <w:szCs w:val="21"/>
        </w:rPr>
        <w:t>注意事项：</w:t>
      </w:r>
    </w:p>
    <w:p w:rsidR="003A13EF" w:rsidRDefault="003A13EF" w:rsidP="003A13EF">
      <w:pPr>
        <w:rPr>
          <w:szCs w:val="21"/>
        </w:rPr>
      </w:pPr>
      <w:r>
        <w:rPr>
          <w:rFonts w:hint="eastAsia"/>
          <w:szCs w:val="21"/>
        </w:rPr>
        <w:t>1.</w:t>
      </w:r>
      <w:r>
        <w:rPr>
          <w:rFonts w:hint="eastAsia"/>
          <w:szCs w:val="21"/>
        </w:rPr>
        <w:t>所有证书请按照统一规格粘贴在以上图片框中，如图片框不足，请按照统一格式自行添加。</w:t>
      </w:r>
      <w:r>
        <w:rPr>
          <w:rFonts w:hint="eastAsia"/>
          <w:szCs w:val="21"/>
        </w:rPr>
        <w:t>2.</w:t>
      </w:r>
      <w:r>
        <w:rPr>
          <w:rFonts w:hint="eastAsia"/>
          <w:szCs w:val="21"/>
        </w:rPr>
        <w:t>资格证书填写已取得的各种技术资格或职业资格证书名称；个人简历只</w:t>
      </w:r>
      <w:proofErr w:type="gramStart"/>
      <w:r>
        <w:rPr>
          <w:rFonts w:hint="eastAsia"/>
          <w:szCs w:val="21"/>
        </w:rPr>
        <w:t>填大学</w:t>
      </w:r>
      <w:proofErr w:type="gramEnd"/>
      <w:r>
        <w:rPr>
          <w:rFonts w:hint="eastAsia"/>
          <w:szCs w:val="21"/>
        </w:rPr>
        <w:t>以来的学习和工作经历，工作经历具体到每个岗位的变动。</w:t>
      </w:r>
    </w:p>
    <w:p w:rsidR="0013773F" w:rsidRPr="003A13EF" w:rsidRDefault="0013773F"/>
    <w:sectPr w:rsidR="0013773F" w:rsidRPr="003A1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E75163"/>
    <w:multiLevelType w:val="multilevel"/>
    <w:tmpl w:val="55E7516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EF"/>
    <w:rsid w:val="0013773F"/>
    <w:rsid w:val="003A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AC7B5-5CA0-4940-B21C-AC251E37B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3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CharChar">
    <w:name w:val=" Char1 Char Char Char Char Char Char"/>
    <w:basedOn w:val="a"/>
    <w:rsid w:val="003A13EF"/>
  </w:style>
  <w:style w:type="paragraph" w:customStyle="1" w:styleId="1">
    <w:name w:val="列出段落1"/>
    <w:basedOn w:val="a"/>
    <w:rsid w:val="003A13EF"/>
    <w:pPr>
      <w:ind w:firstLineChars="200" w:firstLine="420"/>
    </w:pPr>
  </w:style>
  <w:style w:type="paragraph" w:styleId="a3">
    <w:name w:val="Normal (Web)"/>
    <w:basedOn w:val="a"/>
    <w:rsid w:val="003A13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118</Words>
  <Characters>673</Characters>
  <Application>Microsoft Office Word</Application>
  <DocSecurity>0</DocSecurity>
  <Lines>5</Lines>
  <Paragraphs>1</Paragraphs>
  <ScaleCrop>false</ScaleCrop>
  <Company>Microsoft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2020-06-23T01:44:00Z</dcterms:created>
  <dcterms:modified xsi:type="dcterms:W3CDTF">2020-06-23T01:45:00Z</dcterms:modified>
</cp:coreProperties>
</file>